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D8" w:rsidRPr="00F51B8E" w:rsidRDefault="00F51B8E" w:rsidP="007B1493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-177800</wp:posOffset>
            </wp:positionV>
            <wp:extent cx="1422400" cy="1459865"/>
            <wp:effectExtent l="19050" t="0" r="6350" b="0"/>
            <wp:wrapSquare wrapText="bothSides"/>
            <wp:docPr id="1" name="Picture 1" descr="http://toolsformoney.com/hedge_f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olsformoney.com/hedge_fun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493" w:rsidRPr="00537079">
        <w:rPr>
          <w:rFonts w:ascii="Century Gothic" w:hAnsi="Century Gothic"/>
          <w:b/>
          <w:sz w:val="28"/>
          <w:szCs w:val="28"/>
        </w:rPr>
        <w:t>Worksheet –</w:t>
      </w:r>
      <w:r>
        <w:rPr>
          <w:rFonts w:ascii="Century Gothic" w:hAnsi="Century Gothic"/>
          <w:b/>
          <w:sz w:val="28"/>
          <w:szCs w:val="28"/>
        </w:rPr>
        <w:t>Hedge f</w:t>
      </w:r>
      <w:r w:rsidR="0037578C">
        <w:rPr>
          <w:rFonts w:ascii="Century Gothic" w:hAnsi="Century Gothic"/>
          <w:b/>
          <w:sz w:val="28"/>
          <w:szCs w:val="28"/>
        </w:rPr>
        <w:t xml:space="preserve">unds </w:t>
      </w:r>
      <w:r w:rsidR="00163C8F">
        <w:rPr>
          <w:rFonts w:ascii="Century Gothic" w:hAnsi="Century Gothic"/>
          <w:b/>
          <w:sz w:val="28"/>
          <w:szCs w:val="28"/>
        </w:rPr>
        <w:t>Video Questions</w:t>
      </w:r>
    </w:p>
    <w:p w:rsidR="007B1493" w:rsidRPr="00F51B8E" w:rsidRDefault="007B1493" w:rsidP="007B1493">
      <w:pPr>
        <w:pStyle w:val="Header"/>
        <w:rPr>
          <w:rFonts w:ascii="Century Gothic" w:hAnsi="Century Gothic"/>
          <w:sz w:val="28"/>
          <w:szCs w:val="28"/>
        </w:rPr>
      </w:pPr>
    </w:p>
    <w:p w:rsidR="009E2873" w:rsidRDefault="00163C8F" w:rsidP="007B1493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Watch </w:t>
      </w:r>
      <w:r w:rsidR="0037578C">
        <w:rPr>
          <w:rFonts w:ascii="Century Gothic" w:hAnsi="Century Gothic"/>
          <w:sz w:val="28"/>
          <w:szCs w:val="28"/>
        </w:rPr>
        <w:t xml:space="preserve">the short video clip about </w:t>
      </w:r>
      <w:r w:rsidR="00F51B8E">
        <w:rPr>
          <w:rFonts w:ascii="Century Gothic" w:hAnsi="Century Gothic"/>
          <w:sz w:val="28"/>
          <w:szCs w:val="28"/>
        </w:rPr>
        <w:t xml:space="preserve">Hedge Funds </w:t>
      </w:r>
      <w:r w:rsidR="0037578C">
        <w:rPr>
          <w:rFonts w:ascii="Century Gothic" w:hAnsi="Century Gothic"/>
          <w:sz w:val="28"/>
          <w:szCs w:val="28"/>
        </w:rPr>
        <w:t xml:space="preserve">and answers the following </w:t>
      </w:r>
      <w:r w:rsidR="00ED07FC">
        <w:rPr>
          <w:rFonts w:ascii="Century Gothic" w:hAnsi="Century Gothic"/>
          <w:sz w:val="28"/>
          <w:szCs w:val="28"/>
        </w:rPr>
        <w:t>questions</w:t>
      </w:r>
      <w:r>
        <w:rPr>
          <w:rFonts w:ascii="Century Gothic" w:hAnsi="Century Gothic"/>
          <w:sz w:val="28"/>
          <w:szCs w:val="28"/>
        </w:rPr>
        <w:t>:</w:t>
      </w:r>
    </w:p>
    <w:p w:rsidR="00316E29" w:rsidRPr="007814FD" w:rsidRDefault="00316E29" w:rsidP="007B1493">
      <w:pPr>
        <w:pStyle w:val="Header"/>
        <w:rPr>
          <w:rFonts w:ascii="Century Gothic" w:hAnsi="Century Gothic"/>
          <w:sz w:val="28"/>
          <w:szCs w:val="28"/>
        </w:rPr>
      </w:pPr>
    </w:p>
    <w:p w:rsidR="009E2873" w:rsidRDefault="00F51B8E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do you think they are called hedge funds?</w:t>
      </w:r>
    </w:p>
    <w:p w:rsidR="00ED07FC" w:rsidRDefault="00FC7EC8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  <w:r w:rsidRPr="00F51B8E">
        <w:rPr>
          <w:rFonts w:ascii="Century Gothic" w:hAnsi="Century Gothic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.55pt;margin-top:11pt;width:443.35pt;height:126.05pt;z-index:251660288;mso-height-percent:200;mso-height-percent:200;mso-width-relative:margin;mso-height-relative:margin">
            <v:textbox style="mso-fit-shape-to-text:t">
              <w:txbxContent>
                <w:p w:rsidR="00ED07FC" w:rsidRDefault="00ED07FC"/>
                <w:p w:rsidR="00ED07FC" w:rsidRDefault="00ED07FC"/>
                <w:p w:rsidR="00ED07FC" w:rsidRDefault="00ED07FC"/>
                <w:p w:rsidR="00ED07FC" w:rsidRDefault="00ED07FC"/>
              </w:txbxContent>
            </v:textbox>
          </v:shape>
        </w:pict>
      </w: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Pr="0037578C" w:rsidRDefault="00F51B8E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investment strategies can hedge funds use?</w:t>
      </w:r>
    </w:p>
    <w:p w:rsidR="00ED07FC" w:rsidRDefault="00FC7EC8" w:rsidP="00ED07FC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pict>
          <v:shape id="_x0000_s1047" type="#_x0000_t202" style="position:absolute;margin-left:2.35pt;margin-top:8.1pt;width:443.35pt;height:109.7pt;z-index:251661312;mso-height-percent:200;mso-height-percent:200;mso-width-relative:margin;mso-height-relative:margin">
            <v:textbox style="mso-fit-shape-to-text:t">
              <w:txbxContent>
                <w:p w:rsidR="00ED07FC" w:rsidRDefault="00ED07FC" w:rsidP="00ED07FC"/>
                <w:p w:rsidR="00ED07FC" w:rsidRDefault="00ED07FC" w:rsidP="00ED07FC"/>
                <w:p w:rsidR="00ED07FC" w:rsidRDefault="00ED07FC" w:rsidP="00ED07FC"/>
                <w:p w:rsidR="00ED07FC" w:rsidRDefault="00ED07FC" w:rsidP="00ED07FC"/>
              </w:txbxContent>
            </v:textbox>
          </v:shape>
        </w:pict>
      </w: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37578C" w:rsidRDefault="0037578C" w:rsidP="0037578C">
      <w:pPr>
        <w:pStyle w:val="Header"/>
        <w:ind w:left="360"/>
        <w:rPr>
          <w:rFonts w:ascii="Century Gothic" w:hAnsi="Century Gothic"/>
          <w:sz w:val="28"/>
          <w:szCs w:val="28"/>
        </w:rPr>
      </w:pPr>
    </w:p>
    <w:p w:rsidR="00ED07FC" w:rsidRDefault="00F51B8E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Who would traditionally invest in hedge funds and why</w:t>
      </w:r>
      <w:r w:rsidR="00ED07FC">
        <w:rPr>
          <w:rFonts w:ascii="Century Gothic" w:hAnsi="Century Gothic"/>
          <w:sz w:val="28"/>
          <w:szCs w:val="28"/>
        </w:rPr>
        <w:t>?</w:t>
      </w:r>
    </w:p>
    <w:p w:rsidR="00ED07FC" w:rsidRDefault="00FC7EC8" w:rsidP="00ED07FC">
      <w:pPr>
        <w:pStyle w:val="Head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pict>
          <v:shape id="_x0000_s1048" type="#_x0000_t202" style="position:absolute;margin-left:2.1pt;margin-top:6.2pt;width:443.35pt;height:135.15pt;z-index:251662336;mso-height-percent:200;mso-height-percent:200;mso-width-relative:margin;mso-height-relative:margin">
            <v:textbox style="mso-fit-shape-to-text:t">
              <w:txbxContent>
                <w:p w:rsidR="00ED07FC" w:rsidRDefault="00ED07FC" w:rsidP="00ED07FC"/>
                <w:p w:rsidR="00ED07FC" w:rsidRDefault="00ED07FC" w:rsidP="00ED07FC"/>
                <w:p w:rsidR="00ED07FC" w:rsidRDefault="00ED07FC" w:rsidP="00ED07FC"/>
                <w:p w:rsidR="00ED07FC" w:rsidRDefault="00ED07FC" w:rsidP="00ED07FC"/>
              </w:txbxContent>
            </v:textbox>
          </v:shape>
        </w:pict>
      </w: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ED07FC">
      <w:pPr>
        <w:pStyle w:val="Header"/>
        <w:rPr>
          <w:rFonts w:ascii="Century Gothic" w:hAnsi="Century Gothic"/>
          <w:sz w:val="28"/>
          <w:szCs w:val="28"/>
        </w:rPr>
      </w:pPr>
    </w:p>
    <w:p w:rsidR="00ED07FC" w:rsidRDefault="00ED07FC" w:rsidP="00B86165">
      <w:pPr>
        <w:pStyle w:val="Header"/>
        <w:rPr>
          <w:rFonts w:ascii="Century Gothic" w:hAnsi="Century Gothic"/>
          <w:sz w:val="28"/>
          <w:szCs w:val="28"/>
        </w:rPr>
      </w:pPr>
    </w:p>
    <w:p w:rsidR="00F51B8E" w:rsidRDefault="00FC7EC8" w:rsidP="00ED07FC">
      <w:pPr>
        <w:pStyle w:val="Header"/>
        <w:numPr>
          <w:ilvl w:val="0"/>
          <w:numId w:val="1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pict>
          <v:shape id="_x0000_s1049" type="#_x0000_t202" style="position:absolute;left:0;text-align:left;margin-left:2.35pt;margin-top:33.15pt;width:443.35pt;height:62.8pt;z-index:251663360;mso-width-relative:margin;mso-height-relative:margin">
            <v:textbox>
              <w:txbxContent>
                <w:p w:rsidR="00ED07FC" w:rsidRDefault="00ED07FC" w:rsidP="00ED07FC"/>
                <w:p w:rsidR="00ED07FC" w:rsidRDefault="00ED07FC" w:rsidP="00ED07FC"/>
              </w:txbxContent>
            </v:textbox>
          </v:shape>
        </w:pict>
      </w:r>
      <w:r w:rsidR="00F51B8E">
        <w:rPr>
          <w:rFonts w:ascii="Century Gothic" w:hAnsi="Century Gothic"/>
          <w:sz w:val="28"/>
          <w:szCs w:val="28"/>
        </w:rPr>
        <w:t>What is meant by “locking out” investors</w:t>
      </w:r>
      <w:r w:rsidR="0037578C">
        <w:rPr>
          <w:rFonts w:ascii="Century Gothic" w:hAnsi="Century Gothic"/>
          <w:sz w:val="28"/>
          <w:szCs w:val="28"/>
        </w:rPr>
        <w:t>?</w:t>
      </w:r>
    </w:p>
    <w:p w:rsidR="00F51B8E" w:rsidRPr="00F51B8E" w:rsidRDefault="00F51B8E" w:rsidP="00F51B8E">
      <w:pPr>
        <w:rPr>
          <w:rFonts w:ascii="Century Gothic" w:eastAsiaTheme="minorHAnsi" w:hAnsi="Century Gothic"/>
          <w:sz w:val="28"/>
          <w:szCs w:val="28"/>
          <w:lang w:eastAsia="en-US"/>
        </w:rPr>
      </w:pPr>
    </w:p>
    <w:p w:rsidR="00F51B8E" w:rsidRPr="00F51B8E" w:rsidRDefault="00F51B8E" w:rsidP="00F51B8E">
      <w:pPr>
        <w:rPr>
          <w:rFonts w:ascii="Century Gothic" w:eastAsiaTheme="minorHAnsi" w:hAnsi="Century Gothic"/>
          <w:sz w:val="28"/>
          <w:szCs w:val="28"/>
          <w:lang w:eastAsia="en-US"/>
        </w:rPr>
      </w:pPr>
    </w:p>
    <w:p w:rsidR="00F51B8E" w:rsidRPr="00F51B8E" w:rsidRDefault="00F51B8E" w:rsidP="00F51B8E">
      <w:pPr>
        <w:rPr>
          <w:rFonts w:ascii="Century Gothic" w:eastAsiaTheme="minorHAnsi" w:hAnsi="Century Gothic"/>
          <w:sz w:val="28"/>
          <w:szCs w:val="28"/>
          <w:lang w:eastAsia="en-US"/>
        </w:rPr>
      </w:pPr>
    </w:p>
    <w:p w:rsidR="00F51B8E" w:rsidRPr="00F51B8E" w:rsidRDefault="00F51B8E" w:rsidP="00F51B8E">
      <w:pPr>
        <w:rPr>
          <w:rFonts w:ascii="Century Gothic" w:eastAsiaTheme="minorHAnsi" w:hAnsi="Century Gothic"/>
          <w:sz w:val="28"/>
          <w:szCs w:val="28"/>
          <w:lang w:eastAsia="en-US"/>
        </w:rPr>
      </w:pPr>
    </w:p>
    <w:p w:rsidR="00F51B8E" w:rsidRPr="00F51B8E" w:rsidRDefault="00F51B8E" w:rsidP="00F51B8E">
      <w:pPr>
        <w:pStyle w:val="ListParagraph"/>
        <w:numPr>
          <w:ilvl w:val="0"/>
          <w:numId w:val="16"/>
        </w:numPr>
        <w:rPr>
          <w:rFonts w:ascii="Century Gothic" w:eastAsiaTheme="minorHAnsi" w:hAnsi="Century Gothic" w:cstheme="minorBidi"/>
          <w:sz w:val="28"/>
          <w:szCs w:val="28"/>
          <w:lang w:eastAsia="en-US"/>
        </w:rPr>
      </w:pPr>
      <w:r>
        <w:rPr>
          <w:rFonts w:ascii="Century Gothic" w:eastAsiaTheme="minorHAnsi" w:hAnsi="Century Gothic" w:cstheme="minorBidi"/>
          <w:noProof/>
          <w:sz w:val="28"/>
          <w:szCs w:val="28"/>
        </w:rPr>
        <w:lastRenderedPageBreak/>
        <w:pict>
          <v:shape id="_x0000_s1051" type="#_x0000_t202" style="position:absolute;left:0;text-align:left;margin-left:1.45pt;margin-top:29pt;width:443.35pt;height:127.9pt;z-index:251664384;mso-width-relative:margin;mso-height-relative:margin">
            <v:textbox style="mso-next-textbox:#_x0000_s1051">
              <w:txbxContent>
                <w:p w:rsidR="00F51B8E" w:rsidRDefault="00F51B8E" w:rsidP="00F51B8E"/>
                <w:p w:rsidR="00F51B8E" w:rsidRDefault="00F51B8E" w:rsidP="00F51B8E"/>
              </w:txbxContent>
            </v:textbox>
          </v:shape>
        </w:pict>
      </w:r>
      <w:r w:rsidRPr="00F51B8E">
        <w:rPr>
          <w:rFonts w:ascii="Century Gothic" w:eastAsiaTheme="minorHAnsi" w:hAnsi="Century Gothic" w:cstheme="minorBidi"/>
          <w:sz w:val="28"/>
          <w:szCs w:val="28"/>
          <w:lang w:eastAsia="en-US"/>
        </w:rPr>
        <w:t>Wh</w:t>
      </w:r>
      <w:r w:rsidR="00B8428E">
        <w:rPr>
          <w:rFonts w:ascii="Century Gothic" w:eastAsiaTheme="minorHAnsi" w:hAnsi="Century Gothic" w:cstheme="minorBidi"/>
          <w:sz w:val="28"/>
          <w:szCs w:val="28"/>
          <w:lang w:eastAsia="en-US"/>
        </w:rPr>
        <w:t>at fees and charges</w:t>
      </w:r>
      <w:r w:rsidRPr="00F51B8E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do investors have to pay?</w:t>
      </w:r>
    </w:p>
    <w:sectPr w:rsidR="00F51B8E" w:rsidRPr="00F51B8E" w:rsidSect="006B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BE" w:rsidRDefault="006D62BE" w:rsidP="00AA499C">
      <w:pPr>
        <w:spacing w:after="0" w:line="240" w:lineRule="auto"/>
      </w:pPr>
      <w:r>
        <w:separator/>
      </w:r>
    </w:p>
  </w:endnote>
  <w:endnote w:type="continuationSeparator" w:id="0">
    <w:p w:rsidR="006D62BE" w:rsidRDefault="006D62BE" w:rsidP="00A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BE" w:rsidRDefault="006D62BE" w:rsidP="00AA499C">
      <w:pPr>
        <w:spacing w:after="0" w:line="240" w:lineRule="auto"/>
      </w:pPr>
      <w:r>
        <w:separator/>
      </w:r>
    </w:p>
  </w:footnote>
  <w:footnote w:type="continuationSeparator" w:id="0">
    <w:p w:rsidR="006D62BE" w:rsidRDefault="006D62BE" w:rsidP="00AA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636"/>
    <w:multiLevelType w:val="hybridMultilevel"/>
    <w:tmpl w:val="8FA6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5064C"/>
    <w:multiLevelType w:val="hybridMultilevel"/>
    <w:tmpl w:val="F63A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C32"/>
    <w:multiLevelType w:val="hybridMultilevel"/>
    <w:tmpl w:val="C17C44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C7BF9"/>
    <w:multiLevelType w:val="hybridMultilevel"/>
    <w:tmpl w:val="A7E47FA0"/>
    <w:lvl w:ilvl="0" w:tplc="94700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C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E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E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25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1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1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0B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C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736FE"/>
    <w:multiLevelType w:val="hybridMultilevel"/>
    <w:tmpl w:val="F9D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F5792"/>
    <w:multiLevelType w:val="hybridMultilevel"/>
    <w:tmpl w:val="B4A6E3BE"/>
    <w:lvl w:ilvl="0" w:tplc="0FCAF5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94CF0"/>
    <w:multiLevelType w:val="hybridMultilevel"/>
    <w:tmpl w:val="1292F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67A1"/>
    <w:multiLevelType w:val="hybridMultilevel"/>
    <w:tmpl w:val="EA3CC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48C7"/>
    <w:multiLevelType w:val="hybridMultilevel"/>
    <w:tmpl w:val="2F508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7F8D"/>
    <w:multiLevelType w:val="hybridMultilevel"/>
    <w:tmpl w:val="15F00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50CA"/>
    <w:multiLevelType w:val="hybridMultilevel"/>
    <w:tmpl w:val="E50EE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36A46"/>
    <w:multiLevelType w:val="hybridMultilevel"/>
    <w:tmpl w:val="9DD692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8E2F5A"/>
    <w:multiLevelType w:val="hybridMultilevel"/>
    <w:tmpl w:val="B456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F81A21"/>
    <w:multiLevelType w:val="hybridMultilevel"/>
    <w:tmpl w:val="0EF2C056"/>
    <w:lvl w:ilvl="0" w:tplc="413043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E15FEE"/>
    <w:multiLevelType w:val="hybridMultilevel"/>
    <w:tmpl w:val="DFD6A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0E001D"/>
    <w:multiLevelType w:val="hybridMultilevel"/>
    <w:tmpl w:val="E08E2D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499C"/>
    <w:rsid w:val="00007953"/>
    <w:rsid w:val="00020BB9"/>
    <w:rsid w:val="000326E0"/>
    <w:rsid w:val="00037DFF"/>
    <w:rsid w:val="00046F38"/>
    <w:rsid w:val="000749DB"/>
    <w:rsid w:val="0008396A"/>
    <w:rsid w:val="000C3866"/>
    <w:rsid w:val="000F0AEB"/>
    <w:rsid w:val="000F1D60"/>
    <w:rsid w:val="0010049A"/>
    <w:rsid w:val="00134C4E"/>
    <w:rsid w:val="00140595"/>
    <w:rsid w:val="00153C88"/>
    <w:rsid w:val="00163C8F"/>
    <w:rsid w:val="001F5704"/>
    <w:rsid w:val="002972D4"/>
    <w:rsid w:val="00297F8A"/>
    <w:rsid w:val="002A07BF"/>
    <w:rsid w:val="002E15E3"/>
    <w:rsid w:val="002E4B46"/>
    <w:rsid w:val="00316E29"/>
    <w:rsid w:val="00334114"/>
    <w:rsid w:val="00361D6C"/>
    <w:rsid w:val="0037578C"/>
    <w:rsid w:val="0039494B"/>
    <w:rsid w:val="003C1BF0"/>
    <w:rsid w:val="004205DD"/>
    <w:rsid w:val="004515F3"/>
    <w:rsid w:val="00452B5C"/>
    <w:rsid w:val="00495982"/>
    <w:rsid w:val="004B6FF6"/>
    <w:rsid w:val="004D5A30"/>
    <w:rsid w:val="004E06CF"/>
    <w:rsid w:val="004F257D"/>
    <w:rsid w:val="004F6A0F"/>
    <w:rsid w:val="005016BB"/>
    <w:rsid w:val="005260BB"/>
    <w:rsid w:val="00537079"/>
    <w:rsid w:val="0059168D"/>
    <w:rsid w:val="0059366C"/>
    <w:rsid w:val="00597C7E"/>
    <w:rsid w:val="005C2741"/>
    <w:rsid w:val="005E0634"/>
    <w:rsid w:val="005F72F7"/>
    <w:rsid w:val="00602448"/>
    <w:rsid w:val="00603F9F"/>
    <w:rsid w:val="006110FC"/>
    <w:rsid w:val="00631791"/>
    <w:rsid w:val="00672D85"/>
    <w:rsid w:val="006B6217"/>
    <w:rsid w:val="006D40C0"/>
    <w:rsid w:val="006D62BE"/>
    <w:rsid w:val="006D7B85"/>
    <w:rsid w:val="006F2F21"/>
    <w:rsid w:val="006F55CD"/>
    <w:rsid w:val="0070694A"/>
    <w:rsid w:val="007147DA"/>
    <w:rsid w:val="00743250"/>
    <w:rsid w:val="00754A1A"/>
    <w:rsid w:val="00756FD8"/>
    <w:rsid w:val="00760EFB"/>
    <w:rsid w:val="0076379C"/>
    <w:rsid w:val="0077519F"/>
    <w:rsid w:val="00776EFE"/>
    <w:rsid w:val="007814FD"/>
    <w:rsid w:val="00797011"/>
    <w:rsid w:val="007A617E"/>
    <w:rsid w:val="007B1493"/>
    <w:rsid w:val="007D781D"/>
    <w:rsid w:val="008039BA"/>
    <w:rsid w:val="0080758B"/>
    <w:rsid w:val="008376FB"/>
    <w:rsid w:val="00855F1D"/>
    <w:rsid w:val="008749B8"/>
    <w:rsid w:val="008912E4"/>
    <w:rsid w:val="008A392E"/>
    <w:rsid w:val="008E7280"/>
    <w:rsid w:val="008F4D7F"/>
    <w:rsid w:val="00906E36"/>
    <w:rsid w:val="009211A5"/>
    <w:rsid w:val="009342DE"/>
    <w:rsid w:val="00972899"/>
    <w:rsid w:val="00990996"/>
    <w:rsid w:val="009917D5"/>
    <w:rsid w:val="009B0A2C"/>
    <w:rsid w:val="009B65E3"/>
    <w:rsid w:val="009E2873"/>
    <w:rsid w:val="009E6295"/>
    <w:rsid w:val="009E7163"/>
    <w:rsid w:val="00A027C0"/>
    <w:rsid w:val="00A30EA5"/>
    <w:rsid w:val="00A60A17"/>
    <w:rsid w:val="00A67BE2"/>
    <w:rsid w:val="00A758B3"/>
    <w:rsid w:val="00A824D7"/>
    <w:rsid w:val="00A849B5"/>
    <w:rsid w:val="00A97EB2"/>
    <w:rsid w:val="00AA499C"/>
    <w:rsid w:val="00AB19FD"/>
    <w:rsid w:val="00AC53AC"/>
    <w:rsid w:val="00AC62B8"/>
    <w:rsid w:val="00AE675A"/>
    <w:rsid w:val="00AE76D9"/>
    <w:rsid w:val="00AF442B"/>
    <w:rsid w:val="00AF678A"/>
    <w:rsid w:val="00B168A4"/>
    <w:rsid w:val="00B37477"/>
    <w:rsid w:val="00B556FC"/>
    <w:rsid w:val="00B66DC6"/>
    <w:rsid w:val="00B71F87"/>
    <w:rsid w:val="00B80B87"/>
    <w:rsid w:val="00B8428E"/>
    <w:rsid w:val="00B846E3"/>
    <w:rsid w:val="00B86165"/>
    <w:rsid w:val="00B92988"/>
    <w:rsid w:val="00BD66A5"/>
    <w:rsid w:val="00BE7B38"/>
    <w:rsid w:val="00C073CC"/>
    <w:rsid w:val="00C14510"/>
    <w:rsid w:val="00C457D0"/>
    <w:rsid w:val="00C8392C"/>
    <w:rsid w:val="00C91CA6"/>
    <w:rsid w:val="00C92CD4"/>
    <w:rsid w:val="00CB359A"/>
    <w:rsid w:val="00D154C7"/>
    <w:rsid w:val="00D5251A"/>
    <w:rsid w:val="00D55677"/>
    <w:rsid w:val="00D81C83"/>
    <w:rsid w:val="00D82DDE"/>
    <w:rsid w:val="00D94F3D"/>
    <w:rsid w:val="00DA07D5"/>
    <w:rsid w:val="00DA2686"/>
    <w:rsid w:val="00DA4219"/>
    <w:rsid w:val="00DA49BF"/>
    <w:rsid w:val="00DB5FA6"/>
    <w:rsid w:val="00DF3AFF"/>
    <w:rsid w:val="00E0014E"/>
    <w:rsid w:val="00E03345"/>
    <w:rsid w:val="00E06D49"/>
    <w:rsid w:val="00E23A11"/>
    <w:rsid w:val="00E33CA3"/>
    <w:rsid w:val="00E57772"/>
    <w:rsid w:val="00E90CB0"/>
    <w:rsid w:val="00E92EF4"/>
    <w:rsid w:val="00ED07FC"/>
    <w:rsid w:val="00ED23B4"/>
    <w:rsid w:val="00EE51EF"/>
    <w:rsid w:val="00EF373D"/>
    <w:rsid w:val="00F01827"/>
    <w:rsid w:val="00F050DB"/>
    <w:rsid w:val="00F05B6A"/>
    <w:rsid w:val="00F16572"/>
    <w:rsid w:val="00F21DB0"/>
    <w:rsid w:val="00F51B8E"/>
    <w:rsid w:val="00F661DC"/>
    <w:rsid w:val="00F86CE8"/>
    <w:rsid w:val="00F93753"/>
    <w:rsid w:val="00F947BF"/>
    <w:rsid w:val="00F958AB"/>
    <w:rsid w:val="00F95AA5"/>
    <w:rsid w:val="00FA2505"/>
    <w:rsid w:val="00FA59D4"/>
    <w:rsid w:val="00FC7EC8"/>
    <w:rsid w:val="00FD11E7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E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94E2-AB7F-4BD5-A3D8-A212B69A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H&amp;M</cp:lastModifiedBy>
  <cp:revision>13</cp:revision>
  <cp:lastPrinted>2014-09-04T13:18:00Z</cp:lastPrinted>
  <dcterms:created xsi:type="dcterms:W3CDTF">2016-04-04T15:25:00Z</dcterms:created>
  <dcterms:modified xsi:type="dcterms:W3CDTF">2016-04-04T15:35:00Z</dcterms:modified>
</cp:coreProperties>
</file>